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D23" w:rsidRPr="00F92D23" w:rsidRDefault="00F92D23" w:rsidP="00F92D23">
      <w:pPr>
        <w:shd w:val="clear" w:color="auto" w:fill="FFFFFF"/>
        <w:spacing w:after="161" w:line="240" w:lineRule="auto"/>
        <w:outlineLvl w:val="0"/>
        <w:rPr>
          <w:rFonts w:ascii="Arial" w:eastAsia="Times New Roman" w:hAnsi="Arial" w:cs="Arial"/>
          <w:b/>
          <w:bCs/>
          <w:kern w:val="36"/>
          <w:sz w:val="40"/>
          <w:szCs w:val="40"/>
        </w:rPr>
      </w:pPr>
      <w:bookmarkStart w:id="0" w:name="Monday_Notes_-_Week_of_10-27-14"/>
      <w:bookmarkEnd w:id="0"/>
      <w:r w:rsidRPr="00F92D23">
        <w:rPr>
          <w:rFonts w:ascii="Tahoma" w:eastAsia="Times New Roman" w:hAnsi="Tahoma" w:cs="Tahoma"/>
          <w:b/>
          <w:bCs/>
          <w:color w:val="5BA826"/>
          <w:kern w:val="36"/>
          <w:sz w:val="40"/>
          <w:szCs w:val="40"/>
          <w:u w:val="single"/>
        </w:rPr>
        <w:t>Monday Notes - Week of 10-27-14</w:t>
      </w:r>
    </w:p>
    <w:p w:rsidR="00F92D23" w:rsidRPr="00F92D23" w:rsidRDefault="00F92D23" w:rsidP="00F92D23">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F92D23">
        <w:rPr>
          <w:rFonts w:ascii="Arial" w:eastAsia="Times New Roman" w:hAnsi="Arial" w:cs="Arial"/>
          <w:sz w:val="20"/>
          <w:szCs w:val="20"/>
        </w:rPr>
        <w:t>Happy birthday to Joan on Wednesday. Have a terrific day, Joan! We're glad you were born.</w:t>
      </w:r>
    </w:p>
    <w:p w:rsidR="001337D5" w:rsidRDefault="00F92D23" w:rsidP="001337D5">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F92D23">
        <w:rPr>
          <w:rFonts w:ascii="Arial" w:eastAsia="Times New Roman" w:hAnsi="Arial" w:cs="Arial"/>
          <w:sz w:val="20"/>
          <w:szCs w:val="20"/>
        </w:rPr>
        <w:t>Thank you to all of you for the monumental work you're doing to prepare for parent conferences. I realize that it is a critical time for you to build relationships and credibility with your parents for which I am greatly appreciative. I look forward to seeing and hearing paren</w:t>
      </w:r>
      <w:r w:rsidR="001337D5">
        <w:rPr>
          <w:rFonts w:ascii="Arial" w:eastAsia="Times New Roman" w:hAnsi="Arial" w:cs="Arial"/>
          <w:sz w:val="20"/>
          <w:szCs w:val="20"/>
        </w:rPr>
        <w:t>ts' appreciation for all you do!</w:t>
      </w:r>
    </w:p>
    <w:p w:rsidR="001337D5" w:rsidRPr="001337D5" w:rsidRDefault="001337D5" w:rsidP="001337D5">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p>
    <w:p w:rsidR="00F92D23" w:rsidRPr="001337D5" w:rsidRDefault="00F92D23" w:rsidP="001337D5">
      <w:pPr>
        <w:pStyle w:val="ListParagraph"/>
        <w:numPr>
          <w:ilvl w:val="0"/>
          <w:numId w:val="2"/>
        </w:numPr>
        <w:shd w:val="clear" w:color="auto" w:fill="FFFFFF"/>
        <w:spacing w:before="100" w:beforeAutospacing="1" w:after="100" w:afterAutospacing="1" w:line="240" w:lineRule="auto"/>
        <w:rPr>
          <w:rFonts w:ascii="Arial" w:eastAsia="Times New Roman" w:hAnsi="Arial" w:cs="Arial"/>
          <w:sz w:val="20"/>
          <w:szCs w:val="20"/>
        </w:rPr>
      </w:pPr>
      <w:r w:rsidRPr="001337D5">
        <w:rPr>
          <w:rFonts w:ascii="Arial" w:eastAsia="Times New Roman" w:hAnsi="Arial" w:cs="Arial"/>
          <w:sz w:val="20"/>
          <w:szCs w:val="20"/>
        </w:rPr>
        <w:t>Thanks to Julie and members of the PBIS committee for continuing to add "incentives" to motivate our students. Jenny and Julie are creating a "fine dining" experience around a Halloween theme which I know will be "</w:t>
      </w:r>
      <w:proofErr w:type="spellStart"/>
      <w:r w:rsidRPr="001337D5">
        <w:rPr>
          <w:rFonts w:ascii="Arial" w:eastAsia="Times New Roman" w:hAnsi="Arial" w:cs="Arial"/>
          <w:sz w:val="20"/>
          <w:szCs w:val="20"/>
        </w:rPr>
        <w:t>spooktacular</w:t>
      </w:r>
      <w:proofErr w:type="spellEnd"/>
      <w:r w:rsidRPr="001337D5">
        <w:rPr>
          <w:rFonts w:ascii="Arial" w:eastAsia="Times New Roman" w:hAnsi="Arial" w:cs="Arial"/>
          <w:sz w:val="20"/>
          <w:szCs w:val="20"/>
        </w:rPr>
        <w:t>".</w:t>
      </w:r>
    </w:p>
    <w:p w:rsidR="00F92D23" w:rsidRPr="00F92D23" w:rsidRDefault="00F92D23" w:rsidP="001337D5">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F92D23">
        <w:rPr>
          <w:rFonts w:ascii="Arial" w:eastAsia="Times New Roman" w:hAnsi="Arial" w:cs="Arial"/>
          <w:sz w:val="20"/>
          <w:szCs w:val="20"/>
        </w:rPr>
        <w:t>Enjoy your well-deserved long weekend after two long evenings of conferences! Please leave after conferences are completed!</w:t>
      </w:r>
    </w:p>
    <w:p w:rsidR="00F92D23" w:rsidRPr="00F92D23" w:rsidRDefault="00F92D23" w:rsidP="00F92D23">
      <w:pPr>
        <w:shd w:val="clear" w:color="auto" w:fill="FFFFFF"/>
        <w:spacing w:before="100" w:beforeAutospacing="1" w:after="100" w:afterAutospacing="1" w:line="240" w:lineRule="auto"/>
        <w:outlineLvl w:val="1"/>
        <w:rPr>
          <w:rFonts w:ascii="Arial" w:eastAsia="Times New Roman" w:hAnsi="Arial" w:cs="Arial"/>
          <w:b/>
          <w:bCs/>
          <w:sz w:val="20"/>
          <w:szCs w:val="20"/>
        </w:rPr>
      </w:pPr>
      <w:bookmarkStart w:id="1" w:name="Monday_Notes_-_Week_of_10-27-14-Scheduli"/>
      <w:bookmarkEnd w:id="1"/>
      <w:r w:rsidRPr="00F92D23">
        <w:rPr>
          <w:rFonts w:ascii="Arial" w:eastAsia="Times New Roman" w:hAnsi="Arial" w:cs="Arial"/>
          <w:b/>
          <w:bCs/>
          <w:sz w:val="20"/>
          <w:szCs w:val="20"/>
          <w:u w:val="single"/>
        </w:rPr>
        <w:t>Scheduling Information</w:t>
      </w:r>
    </w:p>
    <w:p w:rsidR="00F92D23" w:rsidRPr="00F92D23" w:rsidRDefault="00F92D23" w:rsidP="00F92D23">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F92D23">
        <w:rPr>
          <w:rFonts w:ascii="Arial" w:eastAsia="Times New Roman" w:hAnsi="Arial" w:cs="Arial"/>
          <w:sz w:val="20"/>
          <w:szCs w:val="20"/>
        </w:rPr>
        <w:t xml:space="preserve">The </w:t>
      </w:r>
      <w:hyperlink r:id="rId6" w:history="1">
        <w:r w:rsidRPr="00F92D23">
          <w:rPr>
            <w:rFonts w:ascii="Arial" w:eastAsia="Times New Roman" w:hAnsi="Arial" w:cs="Arial"/>
            <w:color w:val="0000FF"/>
            <w:sz w:val="20"/>
            <w:szCs w:val="20"/>
            <w:u w:val="single"/>
          </w:rPr>
          <w:t xml:space="preserve">morning announcements schedule </w:t>
        </w:r>
      </w:hyperlink>
      <w:r w:rsidRPr="00F92D23">
        <w:rPr>
          <w:rFonts w:ascii="Arial" w:eastAsia="Times New Roman" w:hAnsi="Arial" w:cs="Arial"/>
          <w:sz w:val="20"/>
          <w:szCs w:val="20"/>
        </w:rPr>
        <w:t xml:space="preserve">is as follows. </w:t>
      </w:r>
      <w:r w:rsidRPr="00F92D23">
        <w:rPr>
          <w:rFonts w:ascii="Arial" w:eastAsia="Times New Roman" w:hAnsi="Arial" w:cs="Arial"/>
          <w:b/>
          <w:bCs/>
          <w:sz w:val="20"/>
          <w:szCs w:val="20"/>
        </w:rPr>
        <w:t>Michelle your class is up the week of October 27th</w:t>
      </w:r>
      <w:r w:rsidRPr="00F92D23">
        <w:rPr>
          <w:rFonts w:ascii="Arial" w:eastAsia="Times New Roman" w:hAnsi="Arial" w:cs="Arial"/>
          <w:sz w:val="20"/>
          <w:szCs w:val="20"/>
        </w:rPr>
        <w:t>. . Thanks.</w:t>
      </w:r>
    </w:p>
    <w:p w:rsidR="00F92D23" w:rsidRPr="00F92D23" w:rsidRDefault="00F92D23" w:rsidP="001337D5">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F92D23">
        <w:rPr>
          <w:rFonts w:ascii="Arial" w:eastAsia="Times New Roman" w:hAnsi="Arial" w:cs="Arial"/>
          <w:sz w:val="20"/>
          <w:szCs w:val="20"/>
        </w:rPr>
        <w:t xml:space="preserve">The 2nd </w:t>
      </w:r>
      <w:proofErr w:type="spellStart"/>
      <w:r w:rsidRPr="00F92D23">
        <w:rPr>
          <w:rFonts w:ascii="Arial" w:eastAsia="Times New Roman" w:hAnsi="Arial" w:cs="Arial"/>
          <w:sz w:val="20"/>
          <w:szCs w:val="20"/>
        </w:rPr>
        <w:t>Wolfpack</w:t>
      </w:r>
      <w:proofErr w:type="spellEnd"/>
      <w:r w:rsidRPr="00F92D23">
        <w:rPr>
          <w:rFonts w:ascii="Arial" w:eastAsia="Times New Roman" w:hAnsi="Arial" w:cs="Arial"/>
          <w:sz w:val="20"/>
          <w:szCs w:val="20"/>
        </w:rPr>
        <w:t xml:space="preserve"> assembly will be at 1:15 on Monday. As Julie mentioned in her email, please have your tickets counted and have a grade level representative(s) be able to "report" to the audience what have they done that has contributed to their success and what is their goal going forward. Thanks!</w:t>
      </w:r>
    </w:p>
    <w:p w:rsidR="00F92D23" w:rsidRPr="00F92D23" w:rsidRDefault="00F92D23" w:rsidP="001337D5">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F92D23">
        <w:rPr>
          <w:rFonts w:ascii="Arial" w:eastAsia="Times New Roman" w:hAnsi="Arial" w:cs="Arial"/>
          <w:sz w:val="20"/>
          <w:szCs w:val="20"/>
        </w:rPr>
        <w:t>The fire drill originally scheduled the afternoon of October 17th, will be rescheduled to Monday afternoon, October 27th. It will be held after the assembly at @ 2:30.</w:t>
      </w:r>
    </w:p>
    <w:p w:rsidR="00F92D23" w:rsidRPr="00F92D23" w:rsidRDefault="00F92D23" w:rsidP="001337D5">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F92D23">
        <w:rPr>
          <w:rFonts w:ascii="Arial" w:eastAsia="Times New Roman" w:hAnsi="Arial" w:cs="Arial"/>
          <w:sz w:val="20"/>
          <w:szCs w:val="20"/>
        </w:rPr>
        <w:t xml:space="preserve">Please plan on beginning I-time after conferences. Slowly and surely things are coming together for kids. I appreciate your patience and collaborative nature to build a model that has great impact for ALL students. In fact, I was re-reading some of John Hattie's work who has measured those things that have significant impact on student achievement. Anything over a .4 effect size is considered significant and </w:t>
      </w:r>
      <w:proofErr w:type="spellStart"/>
      <w:r w:rsidRPr="00F92D23">
        <w:rPr>
          <w:rFonts w:ascii="Arial" w:eastAsia="Times New Roman" w:hAnsi="Arial" w:cs="Arial"/>
          <w:sz w:val="20"/>
          <w:szCs w:val="20"/>
        </w:rPr>
        <w:t>RtI</w:t>
      </w:r>
      <w:proofErr w:type="spellEnd"/>
      <w:r w:rsidRPr="00F92D23">
        <w:rPr>
          <w:rFonts w:ascii="Arial" w:eastAsia="Times New Roman" w:hAnsi="Arial" w:cs="Arial"/>
          <w:sz w:val="20"/>
          <w:szCs w:val="20"/>
        </w:rPr>
        <w:t xml:space="preserve"> has a 1.07 effect size! Thank you for seeing the importance of this model.</w:t>
      </w:r>
    </w:p>
    <w:p w:rsidR="00F92D23" w:rsidRPr="00F92D23" w:rsidRDefault="00F92D23" w:rsidP="001337D5">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F92D23">
        <w:rPr>
          <w:rFonts w:ascii="Arial" w:eastAsia="Times New Roman" w:hAnsi="Arial" w:cs="Arial"/>
          <w:sz w:val="20"/>
          <w:szCs w:val="20"/>
        </w:rPr>
        <w:t>4th grade Science and SS WKCE will be administered during the window of October 27th-November 7th. Each test takes 40 minutes to administer. All other WKCE testing will be administered in the spring as Smarter Balanced assessments on computer in grades 3-5. A letter and parent brochure will be either mailed and/or emailed to parents. Here is a link to the</w:t>
      </w:r>
      <w:hyperlink r:id="rId7" w:history="1">
        <w:r w:rsidRPr="00F92D23">
          <w:rPr>
            <w:rFonts w:ascii="Arial" w:eastAsia="Times New Roman" w:hAnsi="Arial" w:cs="Arial"/>
            <w:color w:val="0000FF"/>
            <w:sz w:val="20"/>
            <w:szCs w:val="20"/>
            <w:u w:val="single"/>
          </w:rPr>
          <w:t xml:space="preserve"> test administration manual </w:t>
        </w:r>
      </w:hyperlink>
      <w:r w:rsidRPr="00F92D23">
        <w:rPr>
          <w:rFonts w:ascii="Arial" w:eastAsia="Times New Roman" w:hAnsi="Arial" w:cs="Arial"/>
          <w:sz w:val="20"/>
          <w:szCs w:val="20"/>
        </w:rPr>
        <w:t xml:space="preserve">which can only be accessed electronically. </w:t>
      </w:r>
      <w:r w:rsidRPr="00F92D23">
        <w:rPr>
          <w:rFonts w:ascii="Arial" w:eastAsia="Times New Roman" w:hAnsi="Arial" w:cs="Arial"/>
          <w:b/>
          <w:bCs/>
          <w:sz w:val="20"/>
          <w:szCs w:val="20"/>
        </w:rPr>
        <w:t>Please check back to the Assessment page of the wiki for additional WKCE info before the October 27th date.</w:t>
      </w:r>
    </w:p>
    <w:p w:rsidR="00F92D23" w:rsidRPr="00F92D23" w:rsidRDefault="00F92D23" w:rsidP="00F92D23">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F92D23">
        <w:rPr>
          <w:rFonts w:ascii="Arial" w:eastAsia="Times New Roman" w:hAnsi="Arial" w:cs="Arial"/>
          <w:sz w:val="20"/>
          <w:szCs w:val="20"/>
        </w:rPr>
        <w:t>October 28th (Tuesday) is a Friday switch day to accommodate for fewer Fridays.</w:t>
      </w:r>
    </w:p>
    <w:p w:rsidR="001337D5" w:rsidRDefault="00F92D23" w:rsidP="001337D5">
      <w:pPr>
        <w:shd w:val="clear" w:color="auto" w:fill="FFFFFF"/>
        <w:spacing w:after="0" w:line="240" w:lineRule="auto"/>
        <w:rPr>
          <w:rFonts w:ascii="Arial" w:eastAsia="Times New Roman" w:hAnsi="Arial" w:cs="Arial"/>
          <w:sz w:val="20"/>
          <w:szCs w:val="20"/>
        </w:rPr>
      </w:pPr>
      <w:r w:rsidRPr="00F92D23">
        <w:rPr>
          <w:rFonts w:ascii="Arial" w:eastAsia="Times New Roman" w:hAnsi="Arial" w:cs="Arial"/>
          <w:sz w:val="20"/>
          <w:szCs w:val="20"/>
        </w:rPr>
        <w:br/>
      </w:r>
      <w:r w:rsidRPr="00F92D23">
        <w:rPr>
          <w:rFonts w:ascii="Arial" w:eastAsia="Times New Roman" w:hAnsi="Arial" w:cs="Arial"/>
          <w:b/>
          <w:bCs/>
          <w:sz w:val="20"/>
          <w:szCs w:val="20"/>
          <w:u w:val="single"/>
        </w:rPr>
        <w:t>Some important dates coming up:</w:t>
      </w:r>
    </w:p>
    <w:p w:rsidR="001337D5" w:rsidRDefault="001337D5" w:rsidP="001337D5">
      <w:pPr>
        <w:shd w:val="clear" w:color="auto" w:fill="FFFFFF"/>
        <w:spacing w:after="0" w:line="240" w:lineRule="auto"/>
        <w:rPr>
          <w:rFonts w:ascii="Arial" w:eastAsia="Times New Roman" w:hAnsi="Arial" w:cs="Arial"/>
          <w:sz w:val="20"/>
          <w:szCs w:val="20"/>
        </w:rPr>
      </w:pPr>
    </w:p>
    <w:p w:rsidR="00F92D23" w:rsidRPr="00F92D23" w:rsidRDefault="00F92D23" w:rsidP="001337D5">
      <w:pPr>
        <w:shd w:val="clear" w:color="auto" w:fill="FFFFFF"/>
        <w:spacing w:after="0" w:line="240" w:lineRule="auto"/>
        <w:rPr>
          <w:rFonts w:ascii="Arial" w:eastAsia="Times New Roman" w:hAnsi="Arial" w:cs="Arial"/>
          <w:sz w:val="20"/>
          <w:szCs w:val="20"/>
        </w:rPr>
      </w:pPr>
      <w:r w:rsidRPr="00F92D23">
        <w:rPr>
          <w:rFonts w:ascii="Arial" w:eastAsia="Times New Roman" w:hAnsi="Arial" w:cs="Arial"/>
          <w:b/>
          <w:bCs/>
          <w:sz w:val="20"/>
          <w:szCs w:val="20"/>
        </w:rPr>
        <w:t>October 27th-November 7th - 4th grade WKCE SS/Science testing window (all other reading/math 3rd-5th grade assessments will be Smarter Balanced assessments administered in spring of 2015</w:t>
      </w:r>
    </w:p>
    <w:p w:rsidR="00F92D23" w:rsidRPr="00F92D23" w:rsidRDefault="00F92D23" w:rsidP="00F92D23">
      <w:pPr>
        <w:shd w:val="clear" w:color="auto" w:fill="FFFFFF"/>
        <w:spacing w:after="240" w:line="240" w:lineRule="auto"/>
        <w:rPr>
          <w:rFonts w:ascii="Arial" w:eastAsia="Times New Roman" w:hAnsi="Arial" w:cs="Arial"/>
          <w:sz w:val="20"/>
          <w:szCs w:val="20"/>
        </w:rPr>
      </w:pPr>
      <w:r w:rsidRPr="00F92D23">
        <w:rPr>
          <w:rFonts w:ascii="Arial" w:eastAsia="Times New Roman" w:hAnsi="Arial" w:cs="Arial"/>
          <w:sz w:val="20"/>
          <w:szCs w:val="20"/>
          <w:shd w:val="clear" w:color="auto" w:fill="E636DF"/>
        </w:rPr>
        <w:lastRenderedPageBreak/>
        <w:t>PLEASE HELP OUR 4TH GRADERS DO THEIR BEST BY MOVING THROUGH THE BUILDING QUIETLY!</w:t>
      </w:r>
    </w:p>
    <w:p w:rsidR="00F92D23" w:rsidRPr="00F92D23" w:rsidRDefault="00F92D23" w:rsidP="00F92D23">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F92D23">
        <w:rPr>
          <w:rFonts w:ascii="Arial" w:eastAsia="Times New Roman" w:hAnsi="Arial" w:cs="Arial"/>
          <w:sz w:val="20"/>
          <w:szCs w:val="20"/>
        </w:rPr>
        <w:t>October 29, 30, 31st - Parent-teacher conferences, 4:30-7:30 29th and 30th; 8:00-10:00 on the 31st</w:t>
      </w:r>
    </w:p>
    <w:p w:rsidR="00F92D23" w:rsidRPr="00F92D23" w:rsidRDefault="00F92D23" w:rsidP="00F92D23">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F92D23">
        <w:rPr>
          <w:rFonts w:ascii="Arial" w:eastAsia="Times New Roman" w:hAnsi="Arial" w:cs="Arial"/>
          <w:sz w:val="20"/>
          <w:szCs w:val="20"/>
        </w:rPr>
        <w:t xml:space="preserve">October 29th - Fine Dining experience for </w:t>
      </w:r>
      <w:proofErr w:type="spellStart"/>
      <w:r w:rsidRPr="00F92D23">
        <w:rPr>
          <w:rFonts w:ascii="Arial" w:eastAsia="Times New Roman" w:hAnsi="Arial" w:cs="Arial"/>
          <w:sz w:val="20"/>
          <w:szCs w:val="20"/>
        </w:rPr>
        <w:t>Wolfpack</w:t>
      </w:r>
      <w:proofErr w:type="spellEnd"/>
      <w:r w:rsidRPr="00F92D23">
        <w:rPr>
          <w:rFonts w:ascii="Arial" w:eastAsia="Times New Roman" w:hAnsi="Arial" w:cs="Arial"/>
          <w:sz w:val="20"/>
          <w:szCs w:val="20"/>
        </w:rPr>
        <w:t xml:space="preserve"> Winners drawn from Monday's assembly</w:t>
      </w:r>
    </w:p>
    <w:p w:rsidR="00F92D23" w:rsidRPr="00F92D23" w:rsidRDefault="00F92D23" w:rsidP="00F92D23">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F92D23">
        <w:rPr>
          <w:rFonts w:ascii="Arial" w:eastAsia="Times New Roman" w:hAnsi="Arial" w:cs="Arial"/>
          <w:sz w:val="20"/>
          <w:szCs w:val="20"/>
        </w:rPr>
        <w:t>November 3rd - 7:15 - PBIS committee meeting in the conference room</w:t>
      </w:r>
    </w:p>
    <w:p w:rsidR="00F92D23" w:rsidRPr="00F92D23" w:rsidRDefault="00F92D23" w:rsidP="00F92D23">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F92D23">
        <w:rPr>
          <w:rFonts w:ascii="Arial" w:eastAsia="Times New Roman" w:hAnsi="Arial" w:cs="Arial"/>
          <w:sz w:val="20"/>
          <w:szCs w:val="20"/>
        </w:rPr>
        <w:t>November 3rd PM (3:45) - PD (faculty meeting) re: What does an effective SLO look like? What data/assessment(s) do I use to effectively measure my SLO goal?</w:t>
      </w:r>
    </w:p>
    <w:p w:rsidR="00F92D23" w:rsidRPr="00F92D23" w:rsidRDefault="00F92D23" w:rsidP="00F92D23">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F92D23">
        <w:rPr>
          <w:rFonts w:ascii="Arial" w:eastAsia="Times New Roman" w:hAnsi="Arial" w:cs="Arial"/>
          <w:sz w:val="20"/>
          <w:szCs w:val="20"/>
        </w:rPr>
        <w:t>November 4th AM (7:15) - PD (faculty meeting) see above</w:t>
      </w:r>
    </w:p>
    <w:p w:rsidR="00F92D23" w:rsidRPr="00F92D23" w:rsidRDefault="00F92D23" w:rsidP="001337D5">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F92D23">
        <w:rPr>
          <w:rFonts w:ascii="Arial" w:eastAsia="Times New Roman" w:hAnsi="Arial" w:cs="Arial"/>
          <w:sz w:val="20"/>
          <w:szCs w:val="20"/>
        </w:rPr>
        <w:t>November 11th, 4:00 -Educator Effectiveness Support meeti</w:t>
      </w:r>
      <w:r w:rsidR="001337D5">
        <w:rPr>
          <w:rFonts w:ascii="Arial" w:eastAsia="Times New Roman" w:hAnsi="Arial" w:cs="Arial"/>
          <w:sz w:val="20"/>
          <w:szCs w:val="20"/>
        </w:rPr>
        <w:t>ng (optional most likely at GES</w:t>
      </w:r>
    </w:p>
    <w:p w:rsidR="00F92D23" w:rsidRPr="00F92D23" w:rsidRDefault="00F92D23" w:rsidP="00F92D23">
      <w:pPr>
        <w:shd w:val="clear" w:color="auto" w:fill="FFFFFF"/>
        <w:spacing w:before="100" w:beforeAutospacing="1" w:after="100" w:afterAutospacing="1" w:line="240" w:lineRule="auto"/>
        <w:outlineLvl w:val="1"/>
        <w:rPr>
          <w:rFonts w:ascii="Arial" w:eastAsia="Times New Roman" w:hAnsi="Arial" w:cs="Arial"/>
          <w:b/>
          <w:bCs/>
          <w:sz w:val="20"/>
          <w:szCs w:val="20"/>
        </w:rPr>
      </w:pPr>
      <w:bookmarkStart w:id="2" w:name="Monday_Notes_-_Week_of_10-27-14-Gentle_R"/>
      <w:bookmarkEnd w:id="2"/>
      <w:r w:rsidRPr="00F92D23">
        <w:rPr>
          <w:rFonts w:ascii="Arial" w:eastAsia="Times New Roman" w:hAnsi="Arial" w:cs="Arial"/>
          <w:b/>
          <w:bCs/>
          <w:sz w:val="20"/>
          <w:szCs w:val="20"/>
          <w:u w:val="single"/>
        </w:rPr>
        <w:t>Gentle Reminders</w:t>
      </w:r>
    </w:p>
    <w:p w:rsidR="00F92D23" w:rsidRPr="00F92D23" w:rsidRDefault="00F92D23" w:rsidP="001337D5">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F92D23">
        <w:rPr>
          <w:rFonts w:ascii="Arial" w:eastAsia="Times New Roman" w:hAnsi="Arial" w:cs="Arial"/>
          <w:sz w:val="20"/>
          <w:szCs w:val="20"/>
        </w:rPr>
        <w:t xml:space="preserve">If you have a particular parent conference, you'd like me to sit in on, please let me know otherwise I have created a </w:t>
      </w:r>
      <w:hyperlink r:id="rId8" w:history="1">
        <w:r w:rsidRPr="00F92D23">
          <w:rPr>
            <w:rFonts w:ascii="Arial" w:eastAsia="Times New Roman" w:hAnsi="Arial" w:cs="Arial"/>
            <w:color w:val="0000FF"/>
            <w:sz w:val="20"/>
            <w:szCs w:val="20"/>
            <w:u w:val="single"/>
          </w:rPr>
          <w:t>schedule</w:t>
        </w:r>
      </w:hyperlink>
      <w:r w:rsidRPr="00F92D23">
        <w:rPr>
          <w:rFonts w:ascii="Arial" w:eastAsia="Times New Roman" w:hAnsi="Arial" w:cs="Arial"/>
          <w:sz w:val="20"/>
          <w:szCs w:val="20"/>
        </w:rPr>
        <w:t xml:space="preserve"> that enables me to attend one conference in each classroom.</w:t>
      </w:r>
    </w:p>
    <w:p w:rsidR="00F92D23" w:rsidRPr="00F92D23" w:rsidRDefault="00F92D23" w:rsidP="00F92D23">
      <w:pPr>
        <w:numPr>
          <w:ilvl w:val="0"/>
          <w:numId w:val="14"/>
        </w:numPr>
        <w:shd w:val="clear" w:color="auto" w:fill="FFFFFF"/>
        <w:spacing w:before="100" w:beforeAutospacing="1" w:after="100" w:afterAutospacing="1" w:line="240" w:lineRule="auto"/>
        <w:ind w:left="795"/>
        <w:rPr>
          <w:rFonts w:ascii="Arial" w:eastAsia="Times New Roman" w:hAnsi="Arial" w:cs="Arial"/>
          <w:sz w:val="20"/>
          <w:szCs w:val="20"/>
        </w:rPr>
      </w:pPr>
      <w:r w:rsidRPr="00F92D23">
        <w:rPr>
          <w:rFonts w:ascii="Arial" w:eastAsia="Times New Roman" w:hAnsi="Arial" w:cs="Arial"/>
          <w:sz w:val="20"/>
          <w:szCs w:val="20"/>
        </w:rPr>
        <w:t xml:space="preserve">Here are the documents I sent to you as a separate email to support consistent reporting for conferences when speaking to parents about MAP scores. It may also be important to communicate that MAP scores help determine </w:t>
      </w:r>
      <w:proofErr w:type="gramStart"/>
      <w:r w:rsidRPr="00F92D23">
        <w:rPr>
          <w:rFonts w:ascii="Arial" w:eastAsia="Times New Roman" w:hAnsi="Arial" w:cs="Arial"/>
          <w:sz w:val="20"/>
          <w:szCs w:val="20"/>
        </w:rPr>
        <w:t>I-</w:t>
      </w:r>
      <w:proofErr w:type="gramEnd"/>
      <w:r w:rsidRPr="00F92D23">
        <w:rPr>
          <w:rFonts w:ascii="Arial" w:eastAsia="Times New Roman" w:hAnsi="Arial" w:cs="Arial"/>
          <w:sz w:val="20"/>
          <w:szCs w:val="20"/>
        </w:rPr>
        <w:t>time planning as well as determining programming for Student Learning Objectives.</w:t>
      </w:r>
    </w:p>
    <w:p w:rsidR="00F92D23" w:rsidRPr="00F92D23" w:rsidRDefault="00F92D23" w:rsidP="00F92D23">
      <w:pPr>
        <w:numPr>
          <w:ilvl w:val="1"/>
          <w:numId w:val="14"/>
        </w:numPr>
        <w:shd w:val="clear" w:color="auto" w:fill="FFFFFF"/>
        <w:spacing w:before="100" w:beforeAutospacing="1" w:after="100" w:afterAutospacing="1" w:line="240" w:lineRule="auto"/>
        <w:ind w:left="1515"/>
        <w:rPr>
          <w:rFonts w:ascii="Arial" w:eastAsia="Times New Roman" w:hAnsi="Arial" w:cs="Arial"/>
          <w:sz w:val="20"/>
          <w:szCs w:val="20"/>
        </w:rPr>
      </w:pPr>
      <w:hyperlink r:id="rId9" w:history="1">
        <w:r w:rsidRPr="00F92D23">
          <w:rPr>
            <w:rFonts w:ascii="Arial" w:eastAsia="Times New Roman" w:hAnsi="Arial" w:cs="Arial"/>
            <w:color w:val="0000FF"/>
            <w:sz w:val="20"/>
            <w:szCs w:val="20"/>
            <w:u w:val="single"/>
          </w:rPr>
          <w:t>Parent FAQ's</w:t>
        </w:r>
      </w:hyperlink>
    </w:p>
    <w:p w:rsidR="00F92D23" w:rsidRPr="00F92D23" w:rsidRDefault="00F92D23" w:rsidP="00F92D23">
      <w:pPr>
        <w:numPr>
          <w:ilvl w:val="1"/>
          <w:numId w:val="14"/>
        </w:numPr>
        <w:shd w:val="clear" w:color="auto" w:fill="FFFFFF"/>
        <w:spacing w:before="100" w:beforeAutospacing="1" w:after="100" w:afterAutospacing="1" w:line="240" w:lineRule="auto"/>
        <w:ind w:left="1515"/>
        <w:rPr>
          <w:rFonts w:ascii="Arial" w:eastAsia="Times New Roman" w:hAnsi="Arial" w:cs="Arial"/>
          <w:sz w:val="20"/>
          <w:szCs w:val="20"/>
        </w:rPr>
      </w:pPr>
      <w:hyperlink r:id="rId10" w:history="1">
        <w:r w:rsidRPr="00F92D23">
          <w:rPr>
            <w:rFonts w:ascii="Arial" w:eastAsia="Times New Roman" w:hAnsi="Arial" w:cs="Arial"/>
            <w:color w:val="0000FF"/>
            <w:sz w:val="20"/>
            <w:szCs w:val="20"/>
            <w:u w:val="single"/>
          </w:rPr>
          <w:t>Sample Student Progress report</w:t>
        </w:r>
      </w:hyperlink>
    </w:p>
    <w:p w:rsidR="00F92D23" w:rsidRPr="00F92D23" w:rsidRDefault="00F92D23" w:rsidP="001337D5">
      <w:pPr>
        <w:numPr>
          <w:ilvl w:val="1"/>
          <w:numId w:val="14"/>
        </w:numPr>
        <w:shd w:val="clear" w:color="auto" w:fill="FFFFFF"/>
        <w:spacing w:before="100" w:beforeAutospacing="1" w:after="100" w:afterAutospacing="1" w:line="240" w:lineRule="auto"/>
        <w:ind w:left="1515"/>
        <w:rPr>
          <w:rFonts w:ascii="Arial" w:eastAsia="Times New Roman" w:hAnsi="Arial" w:cs="Arial"/>
          <w:sz w:val="20"/>
          <w:szCs w:val="20"/>
        </w:rPr>
      </w:pPr>
      <w:hyperlink r:id="rId11" w:history="1">
        <w:r w:rsidRPr="00F92D23">
          <w:rPr>
            <w:rFonts w:ascii="Arial" w:eastAsia="Times New Roman" w:hAnsi="Arial" w:cs="Arial"/>
            <w:color w:val="0000FF"/>
            <w:sz w:val="20"/>
            <w:szCs w:val="20"/>
            <w:u w:val="single"/>
          </w:rPr>
          <w:t>Student Progress Report information</w:t>
        </w:r>
      </w:hyperlink>
      <w:r w:rsidRPr="00F92D23">
        <w:rPr>
          <w:rFonts w:ascii="Arial" w:eastAsia="Times New Roman" w:hAnsi="Arial" w:cs="Arial"/>
          <w:sz w:val="20"/>
          <w:szCs w:val="20"/>
        </w:rPr>
        <w:br/>
      </w:r>
    </w:p>
    <w:p w:rsidR="00F92D23" w:rsidRPr="00F92D23" w:rsidRDefault="00F92D23" w:rsidP="00F92D23">
      <w:pPr>
        <w:shd w:val="clear" w:color="auto" w:fill="FFFFFF"/>
        <w:spacing w:before="100" w:beforeAutospacing="1" w:after="100" w:afterAutospacing="1" w:line="240" w:lineRule="auto"/>
        <w:outlineLvl w:val="1"/>
        <w:rPr>
          <w:rFonts w:ascii="Arial" w:eastAsia="Times New Roman" w:hAnsi="Arial" w:cs="Arial"/>
          <w:b/>
          <w:bCs/>
          <w:sz w:val="20"/>
          <w:szCs w:val="20"/>
        </w:rPr>
      </w:pPr>
      <w:bookmarkStart w:id="3" w:name="Monday_Notes_-_Week_of_10-27-14-New_Info"/>
      <w:bookmarkEnd w:id="3"/>
      <w:r w:rsidRPr="00F92D23">
        <w:rPr>
          <w:rFonts w:ascii="Arial" w:eastAsia="Times New Roman" w:hAnsi="Arial" w:cs="Arial"/>
          <w:b/>
          <w:bCs/>
          <w:sz w:val="20"/>
          <w:szCs w:val="20"/>
          <w:u w:val="single"/>
        </w:rPr>
        <w:t>New Information</w:t>
      </w:r>
    </w:p>
    <w:p w:rsidR="00F92D23" w:rsidRPr="00F92D23" w:rsidRDefault="00F92D23" w:rsidP="001337D5">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r w:rsidRPr="00F92D23">
        <w:rPr>
          <w:rFonts w:ascii="Arial" w:eastAsia="Times New Roman" w:hAnsi="Arial" w:cs="Arial"/>
          <w:b/>
          <w:bCs/>
          <w:sz w:val="20"/>
          <w:szCs w:val="20"/>
        </w:rPr>
        <w:t>Craig, Nathan, and I will be presenting a preliminary recommendation to the board on Monday evening asking for approval to further study a monthly early release plan beginning in January. We have not finalized the exact details as we want the board's feedback prior to continuing the process. However, we are asking for dismissal monthly from 11:30-3:30. The reason we are asking for once a month versus weekly is because more time will create a longer period to accomplish deeper learning and have more options. We'll need to gather evidence from surrounding districts as to the PD plans they follow and options for those parents who may have concerns about childcare. If it is approved after a November board meeting, we are hoping to spend the release time learning, collaborating together, and to complete individual tasks</w:t>
      </w:r>
      <w:r w:rsidR="001337D5">
        <w:rPr>
          <w:rFonts w:ascii="Arial" w:eastAsia="Times New Roman" w:hAnsi="Arial" w:cs="Arial"/>
          <w:b/>
          <w:bCs/>
          <w:sz w:val="20"/>
          <w:szCs w:val="20"/>
        </w:rPr>
        <w:t xml:space="preserve"> related to ongoing initiatives.</w:t>
      </w:r>
      <w:r w:rsidRPr="00F92D23">
        <w:rPr>
          <w:rFonts w:ascii="Arial" w:eastAsia="Times New Roman" w:hAnsi="Arial" w:cs="Arial"/>
          <w:sz w:val="20"/>
          <w:szCs w:val="20"/>
        </w:rPr>
        <w:br/>
      </w:r>
    </w:p>
    <w:p w:rsidR="00F92D23" w:rsidRPr="00F92D23" w:rsidRDefault="00F92D23" w:rsidP="001337D5">
      <w:pPr>
        <w:shd w:val="clear" w:color="auto" w:fill="FFFFFF"/>
        <w:spacing w:before="100" w:beforeAutospacing="1" w:after="100" w:afterAutospacing="1" w:line="240" w:lineRule="auto"/>
        <w:outlineLvl w:val="1"/>
        <w:rPr>
          <w:rFonts w:ascii="Arial" w:eastAsia="Times New Roman" w:hAnsi="Arial" w:cs="Arial"/>
          <w:b/>
          <w:bCs/>
          <w:sz w:val="20"/>
          <w:szCs w:val="20"/>
        </w:rPr>
      </w:pPr>
      <w:bookmarkStart w:id="4" w:name="Monday_Notes_-_Week_of_10-27-14-EEP_Info"/>
      <w:bookmarkEnd w:id="4"/>
      <w:r w:rsidRPr="00F92D23">
        <w:rPr>
          <w:rFonts w:ascii="Arial" w:eastAsia="Times New Roman" w:hAnsi="Arial" w:cs="Arial"/>
          <w:b/>
          <w:bCs/>
          <w:sz w:val="20"/>
          <w:szCs w:val="20"/>
          <w:u w:val="single"/>
        </w:rPr>
        <w:t>EEP Information</w:t>
      </w:r>
    </w:p>
    <w:p w:rsidR="00F92D23" w:rsidRPr="00F92D23" w:rsidRDefault="00F92D23" w:rsidP="001337D5">
      <w:pPr>
        <w:numPr>
          <w:ilvl w:val="0"/>
          <w:numId w:val="16"/>
        </w:numPr>
        <w:shd w:val="clear" w:color="auto" w:fill="FFFFFF"/>
        <w:spacing w:before="100" w:beforeAutospacing="1" w:after="100" w:afterAutospacing="1" w:line="240" w:lineRule="auto"/>
        <w:ind w:left="795"/>
        <w:rPr>
          <w:rFonts w:ascii="Arial" w:eastAsia="Times New Roman" w:hAnsi="Arial" w:cs="Arial"/>
          <w:sz w:val="20"/>
          <w:szCs w:val="20"/>
        </w:rPr>
      </w:pPr>
      <w:r w:rsidRPr="00F92D23">
        <w:rPr>
          <w:rFonts w:ascii="Arial" w:eastAsia="Times New Roman" w:hAnsi="Arial" w:cs="Arial"/>
          <w:sz w:val="20"/>
          <w:szCs w:val="20"/>
        </w:rPr>
        <w:t xml:space="preserve">The </w:t>
      </w:r>
      <w:hyperlink r:id="rId12" w:history="1">
        <w:r w:rsidRPr="00F92D23">
          <w:rPr>
            <w:rFonts w:ascii="Arial" w:eastAsia="Times New Roman" w:hAnsi="Arial" w:cs="Arial"/>
            <w:color w:val="0000FF"/>
            <w:sz w:val="20"/>
            <w:szCs w:val="20"/>
            <w:u w:val="single"/>
          </w:rPr>
          <w:t>EEP document that outlines our PD plan</w:t>
        </w:r>
      </w:hyperlink>
      <w:r w:rsidRPr="00F92D23">
        <w:rPr>
          <w:rFonts w:ascii="Arial" w:eastAsia="Times New Roman" w:hAnsi="Arial" w:cs="Arial"/>
          <w:sz w:val="20"/>
          <w:szCs w:val="20"/>
        </w:rPr>
        <w:t>, which faculty meetings will be devoted to, has been revised to reflect the November before and after school dates. November 3rd and 4th are the SAME topic (much like October's sessions) to enable the staff to choose a time that works for them and to allow me to attend the PBIS committee meeting.</w:t>
      </w:r>
    </w:p>
    <w:p w:rsidR="00F92D23" w:rsidRPr="00F92D23" w:rsidRDefault="00F92D23" w:rsidP="001337D5">
      <w:pPr>
        <w:numPr>
          <w:ilvl w:val="0"/>
          <w:numId w:val="17"/>
        </w:numPr>
        <w:shd w:val="clear" w:color="auto" w:fill="FFFFFF"/>
        <w:spacing w:before="100" w:beforeAutospacing="1" w:after="100" w:afterAutospacing="1" w:line="240" w:lineRule="auto"/>
        <w:ind w:left="795"/>
        <w:rPr>
          <w:rFonts w:ascii="Arial" w:eastAsia="Times New Roman" w:hAnsi="Arial" w:cs="Arial"/>
          <w:sz w:val="20"/>
          <w:szCs w:val="20"/>
        </w:rPr>
      </w:pPr>
      <w:r w:rsidRPr="00F92D23">
        <w:rPr>
          <w:rFonts w:ascii="Arial" w:eastAsia="Times New Roman" w:hAnsi="Arial" w:cs="Arial"/>
          <w:sz w:val="20"/>
          <w:szCs w:val="20"/>
        </w:rPr>
        <w:t xml:space="preserve">Here is </w:t>
      </w:r>
      <w:hyperlink r:id="rId13" w:anchor="gid=0" w:history="1">
        <w:r w:rsidRPr="00F92D23">
          <w:rPr>
            <w:rFonts w:ascii="Arial" w:eastAsia="Times New Roman" w:hAnsi="Arial" w:cs="Arial"/>
            <w:color w:val="0000FF"/>
            <w:sz w:val="20"/>
            <w:szCs w:val="20"/>
            <w:u w:val="single"/>
          </w:rPr>
          <w:t xml:space="preserve">the sign-up sheet </w:t>
        </w:r>
      </w:hyperlink>
      <w:r w:rsidRPr="00F92D23">
        <w:rPr>
          <w:rFonts w:ascii="Arial" w:eastAsia="Times New Roman" w:hAnsi="Arial" w:cs="Arial"/>
          <w:sz w:val="20"/>
          <w:szCs w:val="20"/>
        </w:rPr>
        <w:t xml:space="preserve">I mentioned in earlier emails. By signing up for a time that's convenient, we can review a draft of your SLO to brainstorm any adjustments that might be helpful. It also enables you to ask any questions you may have about anything related to the EEP process. You </w:t>
      </w:r>
      <w:r w:rsidRPr="00F92D23">
        <w:rPr>
          <w:rFonts w:ascii="Arial" w:eastAsia="Times New Roman" w:hAnsi="Arial" w:cs="Arial"/>
          <w:sz w:val="20"/>
          <w:szCs w:val="20"/>
        </w:rPr>
        <w:lastRenderedPageBreak/>
        <w:t xml:space="preserve">do not have to sign up for a time BEFORE the 15th but are certainly welcome to. </w:t>
      </w:r>
      <w:r w:rsidRPr="00F92D23">
        <w:rPr>
          <w:rFonts w:ascii="Arial" w:eastAsia="Times New Roman" w:hAnsi="Arial" w:cs="Arial"/>
          <w:sz w:val="20"/>
          <w:szCs w:val="20"/>
          <w:shd w:val="clear" w:color="auto" w:fill="F4DE0D"/>
        </w:rPr>
        <w:t>Time that is not available will be blackened as I have a meeting or am not available.</w:t>
      </w:r>
      <w:r w:rsidRPr="00F92D23">
        <w:rPr>
          <w:rFonts w:ascii="Arial" w:eastAsia="Times New Roman" w:hAnsi="Arial" w:cs="Arial"/>
          <w:sz w:val="20"/>
          <w:szCs w:val="20"/>
        </w:rPr>
        <w:t xml:space="preserve"> I have had to eliminate some time due to other scheduling demands. You can edit this document if the time is not exactly what works (i.e., 2</w:t>
      </w:r>
      <w:proofErr w:type="gramStart"/>
      <w:r w:rsidRPr="00F92D23">
        <w:rPr>
          <w:rFonts w:ascii="Arial" w:eastAsia="Times New Roman" w:hAnsi="Arial" w:cs="Arial"/>
          <w:sz w:val="20"/>
          <w:szCs w:val="20"/>
        </w:rPr>
        <w:t>;15</w:t>
      </w:r>
      <w:proofErr w:type="gramEnd"/>
      <w:r w:rsidRPr="00F92D23">
        <w:rPr>
          <w:rFonts w:ascii="Arial" w:eastAsia="Times New Roman" w:hAnsi="Arial" w:cs="Arial"/>
          <w:sz w:val="20"/>
          <w:szCs w:val="20"/>
        </w:rPr>
        <w:t>-2:45).</w:t>
      </w:r>
    </w:p>
    <w:p w:rsidR="00F92D23" w:rsidRPr="00F92D23" w:rsidRDefault="00F92D23" w:rsidP="001337D5">
      <w:pPr>
        <w:numPr>
          <w:ilvl w:val="0"/>
          <w:numId w:val="18"/>
        </w:numPr>
        <w:shd w:val="clear" w:color="auto" w:fill="FFFFFF"/>
        <w:spacing w:before="100" w:beforeAutospacing="1" w:after="100" w:afterAutospacing="1" w:line="240" w:lineRule="auto"/>
        <w:ind w:left="795"/>
        <w:rPr>
          <w:rFonts w:ascii="Arial" w:eastAsia="Times New Roman" w:hAnsi="Arial" w:cs="Arial"/>
          <w:sz w:val="20"/>
          <w:szCs w:val="20"/>
        </w:rPr>
      </w:pPr>
      <w:r w:rsidRPr="00F92D23">
        <w:rPr>
          <w:rFonts w:ascii="Arial" w:eastAsia="Times New Roman" w:hAnsi="Arial" w:cs="Arial"/>
          <w:sz w:val="20"/>
          <w:szCs w:val="20"/>
        </w:rPr>
        <w:t xml:space="preserve">DPI has created a Live Binder of a </w:t>
      </w:r>
      <w:hyperlink r:id="rId14" w:history="1">
        <w:r w:rsidRPr="00F92D23">
          <w:rPr>
            <w:rFonts w:ascii="Arial" w:eastAsia="Times New Roman" w:hAnsi="Arial" w:cs="Arial"/>
            <w:color w:val="0000FF"/>
            <w:sz w:val="20"/>
            <w:szCs w:val="20"/>
            <w:u w:val="single"/>
          </w:rPr>
          <w:t xml:space="preserve">SLO toolkit </w:t>
        </w:r>
      </w:hyperlink>
      <w:r w:rsidRPr="00F92D23">
        <w:rPr>
          <w:rFonts w:ascii="Arial" w:eastAsia="Times New Roman" w:hAnsi="Arial" w:cs="Arial"/>
          <w:sz w:val="20"/>
          <w:szCs w:val="20"/>
        </w:rPr>
        <w:t>which includes a self-guided training module, examples of sample SLO's, and other resources that are helpful in developing a strong SLO. As I add things to our wiki, please know that the information will then be added to the Educator Effectiveness page of the wiki for future reference.</w:t>
      </w:r>
    </w:p>
    <w:p w:rsidR="00F92D23" w:rsidRPr="00F92D23" w:rsidRDefault="00F92D23" w:rsidP="001337D5">
      <w:pPr>
        <w:numPr>
          <w:ilvl w:val="0"/>
          <w:numId w:val="19"/>
        </w:numPr>
        <w:shd w:val="clear" w:color="auto" w:fill="FFFFFF"/>
        <w:spacing w:before="100" w:beforeAutospacing="1" w:after="100" w:afterAutospacing="1" w:line="240" w:lineRule="auto"/>
        <w:ind w:left="795"/>
        <w:rPr>
          <w:rFonts w:ascii="Arial" w:eastAsia="Times New Roman" w:hAnsi="Arial" w:cs="Arial"/>
          <w:sz w:val="20"/>
          <w:szCs w:val="20"/>
        </w:rPr>
      </w:pPr>
      <w:r w:rsidRPr="00F92D23">
        <w:rPr>
          <w:rFonts w:ascii="Arial" w:eastAsia="Times New Roman" w:hAnsi="Arial" w:cs="Arial"/>
          <w:sz w:val="20"/>
          <w:szCs w:val="20"/>
        </w:rPr>
        <w:t xml:space="preserve">Some individuals have been asking about documentation requirements or what types of artifacts are appropriate and relate to which standards. Here is a link to a </w:t>
      </w:r>
      <w:hyperlink r:id="rId15" w:history="1">
        <w:r w:rsidRPr="00F92D23">
          <w:rPr>
            <w:rFonts w:ascii="Arial" w:eastAsia="Times New Roman" w:hAnsi="Arial" w:cs="Arial"/>
            <w:color w:val="0000FF"/>
            <w:sz w:val="20"/>
            <w:szCs w:val="20"/>
            <w:u w:val="single"/>
          </w:rPr>
          <w:t>document</w:t>
        </w:r>
      </w:hyperlink>
      <w:r w:rsidRPr="00F92D23">
        <w:rPr>
          <w:rFonts w:ascii="Arial" w:eastAsia="Times New Roman" w:hAnsi="Arial" w:cs="Arial"/>
          <w:sz w:val="20"/>
          <w:szCs w:val="20"/>
        </w:rPr>
        <w:t xml:space="preserve"> taken from the Teacher's Guidebook which outlines types of artifacts for each of the 6 standards that may apply to your SLO and/or PPG, which we'll be talking about later. These types of artifacts are also considerations for those of you who are part of the Year 3 Summative year evaluation cycle. There is also a page, </w:t>
      </w:r>
      <w:hyperlink r:id="rId16" w:history="1">
        <w:r w:rsidRPr="00F92D23">
          <w:rPr>
            <w:rFonts w:ascii="Arial" w:eastAsia="Times New Roman" w:hAnsi="Arial" w:cs="Arial"/>
            <w:color w:val="0000FF"/>
            <w:sz w:val="20"/>
            <w:szCs w:val="20"/>
            <w:u w:val="single"/>
          </w:rPr>
          <w:t>Documentation Log</w:t>
        </w:r>
      </w:hyperlink>
      <w:r w:rsidRPr="00F92D23">
        <w:rPr>
          <w:rFonts w:ascii="Arial" w:eastAsia="Times New Roman" w:hAnsi="Arial" w:cs="Arial"/>
          <w:sz w:val="20"/>
          <w:szCs w:val="20"/>
        </w:rPr>
        <w:t xml:space="preserve">, from the </w:t>
      </w:r>
      <w:hyperlink r:id="rId17" w:history="1">
        <w:proofErr w:type="spellStart"/>
        <w:r w:rsidRPr="00F92D23">
          <w:rPr>
            <w:rFonts w:ascii="Arial" w:eastAsia="Times New Roman" w:hAnsi="Arial" w:cs="Arial"/>
            <w:color w:val="0000FF"/>
            <w:sz w:val="20"/>
            <w:szCs w:val="20"/>
            <w:u w:val="single"/>
          </w:rPr>
          <w:t>Cesa</w:t>
        </w:r>
        <w:proofErr w:type="spellEnd"/>
        <w:r w:rsidRPr="00F92D23">
          <w:rPr>
            <w:rFonts w:ascii="Arial" w:eastAsia="Times New Roman" w:hAnsi="Arial" w:cs="Arial"/>
            <w:color w:val="0000FF"/>
            <w:sz w:val="20"/>
            <w:szCs w:val="20"/>
            <w:u w:val="single"/>
          </w:rPr>
          <w:t xml:space="preserve"> 6 Resources </w:t>
        </w:r>
      </w:hyperlink>
      <w:r w:rsidRPr="00F92D23">
        <w:rPr>
          <w:rFonts w:ascii="Arial" w:eastAsia="Times New Roman" w:hAnsi="Arial" w:cs="Arial"/>
          <w:sz w:val="20"/>
          <w:szCs w:val="20"/>
        </w:rPr>
        <w:t>that provides sample artifacts for teachers and education specialists as well as directions on how to upload artifacts.</w:t>
      </w:r>
      <w:r w:rsidRPr="00F92D23">
        <w:rPr>
          <w:rFonts w:ascii="Arial" w:eastAsia="Times New Roman" w:hAnsi="Arial" w:cs="Arial"/>
          <w:sz w:val="20"/>
          <w:szCs w:val="20"/>
        </w:rPr>
        <w:br/>
      </w:r>
    </w:p>
    <w:p w:rsidR="00F92D23" w:rsidRPr="00F92D23" w:rsidRDefault="00F92D23" w:rsidP="00F92D23">
      <w:pPr>
        <w:shd w:val="clear" w:color="auto" w:fill="FFFFFF"/>
        <w:spacing w:after="0" w:line="240" w:lineRule="auto"/>
        <w:rPr>
          <w:rFonts w:ascii="Arial" w:eastAsia="Times New Roman" w:hAnsi="Arial" w:cs="Arial"/>
          <w:sz w:val="20"/>
          <w:szCs w:val="20"/>
        </w:rPr>
      </w:pPr>
      <w:r w:rsidRPr="00F92D23">
        <w:rPr>
          <w:rFonts w:ascii="Arial" w:eastAsia="Times New Roman" w:hAnsi="Arial" w:cs="Arial"/>
          <w:noProof/>
          <w:sz w:val="20"/>
          <w:szCs w:val="20"/>
        </w:rPr>
        <w:drawing>
          <wp:inline distT="0" distB="0" distL="0" distR="0" wp14:anchorId="640C3CD9" wp14:editId="4487457F">
            <wp:extent cx="2286000" cy="1615440"/>
            <wp:effectExtent l="0" t="0" r="0" b="3810"/>
            <wp:docPr id="1" name="Picture 1"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chnology.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0" cy="1615440"/>
                    </a:xfrm>
                    <a:prstGeom prst="rect">
                      <a:avLst/>
                    </a:prstGeom>
                    <a:noFill/>
                    <a:ln>
                      <a:noFill/>
                    </a:ln>
                  </pic:spPr>
                </pic:pic>
              </a:graphicData>
            </a:graphic>
          </wp:inline>
        </w:drawing>
      </w:r>
      <w:r w:rsidRPr="00F92D23">
        <w:rPr>
          <w:rFonts w:ascii="Arial" w:eastAsia="Times New Roman" w:hAnsi="Arial" w:cs="Arial"/>
          <w:sz w:val="20"/>
          <w:szCs w:val="20"/>
        </w:rPr>
        <w:br/>
      </w:r>
    </w:p>
    <w:p w:rsidR="00F92D23" w:rsidRPr="00F92D23" w:rsidRDefault="00F92D23" w:rsidP="00F92D23">
      <w:pPr>
        <w:shd w:val="clear" w:color="auto" w:fill="FFFFFF"/>
        <w:spacing w:before="161" w:after="161" w:line="240" w:lineRule="auto"/>
        <w:outlineLvl w:val="0"/>
        <w:rPr>
          <w:rFonts w:ascii="Arial" w:eastAsia="Times New Roman" w:hAnsi="Arial" w:cs="Arial"/>
          <w:b/>
          <w:bCs/>
          <w:kern w:val="36"/>
          <w:sz w:val="20"/>
          <w:szCs w:val="20"/>
        </w:rPr>
      </w:pPr>
      <w:bookmarkStart w:id="5" w:name="Technology_Tips"/>
      <w:bookmarkEnd w:id="5"/>
      <w:r w:rsidRPr="00F92D23">
        <w:rPr>
          <w:rFonts w:ascii="Tahoma" w:eastAsia="Times New Roman" w:hAnsi="Tahoma" w:cs="Tahoma"/>
          <w:b/>
          <w:bCs/>
          <w:color w:val="008000"/>
          <w:kern w:val="36"/>
          <w:sz w:val="20"/>
          <w:szCs w:val="20"/>
          <w:u w:val="single"/>
        </w:rPr>
        <w:t>Technology Tips</w:t>
      </w:r>
    </w:p>
    <w:p w:rsidR="00E86AD2" w:rsidRPr="001337D5" w:rsidRDefault="00F92D23" w:rsidP="00F92D23">
      <w:pPr>
        <w:rPr>
          <w:rFonts w:ascii="Tahoma" w:eastAsia="Times New Roman" w:hAnsi="Tahoma" w:cs="Tahoma"/>
          <w:b/>
          <w:bCs/>
          <w:sz w:val="20"/>
          <w:szCs w:val="20"/>
        </w:rPr>
      </w:pPr>
      <w:r w:rsidRPr="00F92D23">
        <w:rPr>
          <w:rFonts w:ascii="Arial" w:eastAsia="Times New Roman" w:hAnsi="Arial" w:cs="Arial"/>
          <w:sz w:val="20"/>
          <w:szCs w:val="20"/>
        </w:rPr>
        <w:br/>
      </w:r>
      <w:r w:rsidRPr="00F92D23">
        <w:rPr>
          <w:rFonts w:ascii="Tahoma" w:eastAsia="Times New Roman" w:hAnsi="Tahoma" w:cs="Tahoma"/>
          <w:b/>
          <w:bCs/>
          <w:sz w:val="20"/>
          <w:szCs w:val="20"/>
        </w:rPr>
        <w:t xml:space="preserve">Each week I will post some tip or resource that you may find useful and want to check out. I encourage anyone else, who would like to post </w:t>
      </w:r>
      <w:proofErr w:type="spellStart"/>
      <w:r w:rsidRPr="00F92D23">
        <w:rPr>
          <w:rFonts w:ascii="Tahoma" w:eastAsia="Times New Roman" w:hAnsi="Tahoma" w:cs="Tahoma"/>
          <w:b/>
          <w:bCs/>
          <w:sz w:val="20"/>
          <w:szCs w:val="20"/>
        </w:rPr>
        <w:t>something</w:t>
      </w:r>
      <w:proofErr w:type="gramStart"/>
      <w:r w:rsidRPr="00F92D23">
        <w:rPr>
          <w:rFonts w:ascii="Tahoma" w:eastAsia="Times New Roman" w:hAnsi="Tahoma" w:cs="Tahoma"/>
          <w:b/>
          <w:bCs/>
          <w:sz w:val="20"/>
          <w:szCs w:val="20"/>
        </w:rPr>
        <w:t>,to</w:t>
      </w:r>
      <w:proofErr w:type="spellEnd"/>
      <w:proofErr w:type="gramEnd"/>
      <w:r w:rsidRPr="00F92D23">
        <w:rPr>
          <w:rFonts w:ascii="Tahoma" w:eastAsia="Times New Roman" w:hAnsi="Tahoma" w:cs="Tahoma"/>
          <w:b/>
          <w:bCs/>
          <w:sz w:val="20"/>
          <w:szCs w:val="20"/>
        </w:rPr>
        <w:t xml:space="preserve"> send me the information and I'll be sure to add it!</w:t>
      </w:r>
      <w:bookmarkStart w:id="6" w:name="_GoBack"/>
      <w:bookmarkEnd w:id="6"/>
      <w:r w:rsidRPr="00F92D23">
        <w:rPr>
          <w:rFonts w:ascii="Arial" w:eastAsia="Times New Roman" w:hAnsi="Arial" w:cs="Arial"/>
          <w:sz w:val="20"/>
          <w:szCs w:val="20"/>
        </w:rPr>
        <w:br/>
      </w:r>
      <w:r w:rsidRPr="00F92D23">
        <w:rPr>
          <w:rFonts w:ascii="Arial" w:eastAsia="Times New Roman" w:hAnsi="Arial" w:cs="Arial"/>
          <w:noProof/>
          <w:sz w:val="20"/>
          <w:szCs w:val="20"/>
        </w:rPr>
        <w:lastRenderedPageBreak/>
        <w:drawing>
          <wp:inline distT="0" distB="0" distL="0" distR="0" wp14:anchorId="37DFDCD5" wp14:editId="2227A1A3">
            <wp:extent cx="2918460" cy="4084320"/>
            <wp:effectExtent l="0" t="0" r="0" b="0"/>
            <wp:docPr id="2" name="Picture 2" descr="IPAD tip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AD tips.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18460" cy="4084320"/>
                    </a:xfrm>
                    <a:prstGeom prst="rect">
                      <a:avLst/>
                    </a:prstGeom>
                    <a:noFill/>
                    <a:ln>
                      <a:noFill/>
                    </a:ln>
                  </pic:spPr>
                </pic:pic>
              </a:graphicData>
            </a:graphic>
          </wp:inline>
        </w:drawing>
      </w:r>
      <w:r w:rsidRPr="00F92D23">
        <w:rPr>
          <w:rFonts w:ascii="Arial" w:eastAsia="Times New Roman" w:hAnsi="Arial" w:cs="Arial"/>
          <w:sz w:val="20"/>
          <w:szCs w:val="20"/>
        </w:rPr>
        <w:br/>
      </w:r>
      <w:r w:rsidRPr="00F92D23">
        <w:rPr>
          <w:rFonts w:ascii="Arial" w:eastAsia="Times New Roman" w:hAnsi="Arial" w:cs="Arial"/>
          <w:sz w:val="20"/>
          <w:szCs w:val="20"/>
        </w:rPr>
        <w:br/>
      </w:r>
      <w:r w:rsidRPr="00F92D23">
        <w:rPr>
          <w:rFonts w:ascii="Arial" w:eastAsia="Times New Roman" w:hAnsi="Arial" w:cs="Arial"/>
          <w:b/>
          <w:bCs/>
          <w:color w:val="AF0808"/>
          <w:sz w:val="20"/>
          <w:szCs w:val="20"/>
          <w:u w:val="single"/>
        </w:rPr>
        <w:t>tings this week</w:t>
      </w:r>
      <w:r w:rsidRPr="00F92D23">
        <w:rPr>
          <w:rFonts w:ascii="Arial" w:eastAsia="Times New Roman" w:hAnsi="Arial" w:cs="Arial"/>
          <w:sz w:val="20"/>
          <w:szCs w:val="20"/>
        </w:rPr>
        <w:br/>
      </w:r>
      <w:r w:rsidRPr="00F92D23">
        <w:rPr>
          <w:rFonts w:ascii="Arial" w:eastAsia="Times New Roman" w:hAnsi="Arial" w:cs="Arial"/>
          <w:b/>
          <w:bCs/>
          <w:sz w:val="20"/>
          <w:szCs w:val="20"/>
        </w:rPr>
        <w:t>Monday, October 27th-</w:t>
      </w:r>
      <w:r w:rsidRPr="00F92D23">
        <w:rPr>
          <w:rFonts w:ascii="Arial" w:eastAsia="Times New Roman" w:hAnsi="Arial" w:cs="Arial"/>
          <w:sz w:val="20"/>
          <w:szCs w:val="20"/>
        </w:rPr>
        <w:br/>
        <w:t>7:30 - Pre-conference with Anna</w:t>
      </w:r>
      <w:r w:rsidRPr="00F92D23">
        <w:rPr>
          <w:rFonts w:ascii="Arial" w:eastAsia="Times New Roman" w:hAnsi="Arial" w:cs="Arial"/>
          <w:sz w:val="20"/>
          <w:szCs w:val="20"/>
        </w:rPr>
        <w:br/>
        <w:t>3:30 - Meet with Kim and others re: A</w:t>
      </w:r>
      <w:r w:rsidRPr="00F92D23">
        <w:rPr>
          <w:rFonts w:ascii="Arial" w:eastAsia="Times New Roman" w:hAnsi="Arial" w:cs="Arial"/>
          <w:sz w:val="20"/>
          <w:szCs w:val="20"/>
        </w:rPr>
        <w:br/>
        <w:t>4:15 - Meet with Ann - SLO review</w:t>
      </w:r>
      <w:r w:rsidRPr="00F92D23">
        <w:rPr>
          <w:rFonts w:ascii="Arial" w:eastAsia="Times New Roman" w:hAnsi="Arial" w:cs="Arial"/>
          <w:sz w:val="20"/>
          <w:szCs w:val="20"/>
        </w:rPr>
        <w:br/>
        <w:t>6:00 - Board meeting</w:t>
      </w:r>
      <w:r w:rsidRPr="00F92D23">
        <w:rPr>
          <w:rFonts w:ascii="Arial" w:eastAsia="Times New Roman" w:hAnsi="Arial" w:cs="Arial"/>
          <w:sz w:val="20"/>
          <w:szCs w:val="20"/>
        </w:rPr>
        <w:br/>
      </w:r>
      <w:r w:rsidRPr="00F92D23">
        <w:rPr>
          <w:rFonts w:ascii="Arial" w:eastAsia="Times New Roman" w:hAnsi="Arial" w:cs="Arial"/>
          <w:sz w:val="20"/>
          <w:szCs w:val="20"/>
        </w:rPr>
        <w:br/>
      </w:r>
      <w:r w:rsidRPr="00F92D23">
        <w:rPr>
          <w:rFonts w:ascii="Arial" w:eastAsia="Times New Roman" w:hAnsi="Arial" w:cs="Arial"/>
          <w:b/>
          <w:bCs/>
          <w:sz w:val="20"/>
          <w:szCs w:val="20"/>
        </w:rPr>
        <w:t>Tuesday, October 28th-</w:t>
      </w:r>
      <w:r w:rsidRPr="00F92D23">
        <w:rPr>
          <w:rFonts w:ascii="Arial" w:eastAsia="Times New Roman" w:hAnsi="Arial" w:cs="Arial"/>
          <w:sz w:val="20"/>
          <w:szCs w:val="20"/>
        </w:rPr>
        <w:br/>
        <w:t>2:00 - Phone conference</w:t>
      </w:r>
      <w:r w:rsidRPr="00F92D23">
        <w:rPr>
          <w:rFonts w:ascii="Arial" w:eastAsia="Times New Roman" w:hAnsi="Arial" w:cs="Arial"/>
          <w:sz w:val="20"/>
          <w:szCs w:val="20"/>
        </w:rPr>
        <w:br/>
        <w:t>4:00- 4th grade I-time planning</w:t>
      </w:r>
      <w:r w:rsidRPr="00F92D23">
        <w:rPr>
          <w:rFonts w:ascii="Arial" w:eastAsia="Times New Roman" w:hAnsi="Arial" w:cs="Arial"/>
          <w:sz w:val="20"/>
          <w:szCs w:val="20"/>
        </w:rPr>
        <w:br/>
      </w:r>
      <w:r w:rsidRPr="00F92D23">
        <w:rPr>
          <w:rFonts w:ascii="Arial" w:eastAsia="Times New Roman" w:hAnsi="Arial" w:cs="Arial"/>
          <w:sz w:val="20"/>
          <w:szCs w:val="20"/>
        </w:rPr>
        <w:br/>
      </w:r>
      <w:r w:rsidRPr="00F92D23">
        <w:rPr>
          <w:rFonts w:ascii="Arial" w:eastAsia="Times New Roman" w:hAnsi="Arial" w:cs="Arial"/>
          <w:b/>
          <w:bCs/>
          <w:sz w:val="20"/>
          <w:szCs w:val="20"/>
        </w:rPr>
        <w:t>Wednesday, October 29th</w:t>
      </w:r>
      <w:r w:rsidRPr="00F92D23">
        <w:rPr>
          <w:rFonts w:ascii="Arial" w:eastAsia="Times New Roman" w:hAnsi="Arial" w:cs="Arial"/>
          <w:sz w:val="20"/>
          <w:szCs w:val="20"/>
        </w:rPr>
        <w:br/>
        <w:t>8:30 - Observation with Anna</w:t>
      </w:r>
      <w:r w:rsidRPr="00F92D23">
        <w:rPr>
          <w:rFonts w:ascii="Arial" w:eastAsia="Times New Roman" w:hAnsi="Arial" w:cs="Arial"/>
          <w:sz w:val="20"/>
          <w:szCs w:val="20"/>
        </w:rPr>
        <w:br/>
        <w:t>9:45 - Observation with Anna</w:t>
      </w:r>
      <w:r w:rsidRPr="00F92D23">
        <w:rPr>
          <w:rFonts w:ascii="Arial" w:eastAsia="Times New Roman" w:hAnsi="Arial" w:cs="Arial"/>
          <w:sz w:val="20"/>
          <w:szCs w:val="20"/>
        </w:rPr>
        <w:br/>
      </w:r>
      <w:r w:rsidRPr="00F92D23">
        <w:rPr>
          <w:rFonts w:ascii="Arial" w:eastAsia="Times New Roman" w:hAnsi="Arial" w:cs="Arial"/>
          <w:sz w:val="20"/>
          <w:szCs w:val="20"/>
        </w:rPr>
        <w:br/>
      </w:r>
      <w:r w:rsidRPr="00F92D23">
        <w:rPr>
          <w:rFonts w:ascii="Arial" w:eastAsia="Times New Roman" w:hAnsi="Arial" w:cs="Arial"/>
          <w:b/>
          <w:bCs/>
          <w:sz w:val="20"/>
          <w:szCs w:val="20"/>
        </w:rPr>
        <w:t>Thursday, October 30th -</w:t>
      </w:r>
      <w:r w:rsidRPr="00F92D23">
        <w:rPr>
          <w:rFonts w:ascii="Arial" w:eastAsia="Times New Roman" w:hAnsi="Arial" w:cs="Arial"/>
          <w:sz w:val="20"/>
          <w:szCs w:val="20"/>
        </w:rPr>
        <w:br/>
      </w:r>
      <w:r w:rsidRPr="00F92D23">
        <w:rPr>
          <w:rFonts w:ascii="Arial" w:eastAsia="Times New Roman" w:hAnsi="Arial" w:cs="Arial"/>
          <w:b/>
          <w:bCs/>
          <w:sz w:val="20"/>
          <w:szCs w:val="20"/>
        </w:rPr>
        <w:t>NO SCHOOL for 4K</w:t>
      </w:r>
      <w:r w:rsidRPr="00F92D23">
        <w:rPr>
          <w:rFonts w:ascii="Arial" w:eastAsia="Times New Roman" w:hAnsi="Arial" w:cs="Arial"/>
          <w:sz w:val="20"/>
          <w:szCs w:val="20"/>
        </w:rPr>
        <w:br/>
        <w:t>9:30 - Meet with Becky SLO review</w:t>
      </w:r>
      <w:r w:rsidRPr="00F92D23">
        <w:rPr>
          <w:rFonts w:ascii="Arial" w:eastAsia="Times New Roman" w:hAnsi="Arial" w:cs="Arial"/>
          <w:sz w:val="20"/>
          <w:szCs w:val="20"/>
        </w:rPr>
        <w:br/>
        <w:t>10:00 - Elementary Principals' meeting</w:t>
      </w:r>
      <w:r w:rsidRPr="00F92D23">
        <w:rPr>
          <w:rFonts w:ascii="Arial" w:eastAsia="Times New Roman" w:hAnsi="Arial" w:cs="Arial"/>
          <w:sz w:val="20"/>
          <w:szCs w:val="20"/>
        </w:rPr>
        <w:br/>
        <w:t>12:30 - SLO conference with Jen</w:t>
      </w:r>
      <w:r w:rsidRPr="00F92D23">
        <w:rPr>
          <w:rFonts w:ascii="Arial" w:eastAsia="Times New Roman" w:hAnsi="Arial" w:cs="Arial"/>
          <w:sz w:val="20"/>
          <w:szCs w:val="20"/>
        </w:rPr>
        <w:br/>
        <w:t>1:15 - SLO conference with Julie</w:t>
      </w:r>
      <w:r w:rsidRPr="00F92D23">
        <w:rPr>
          <w:rFonts w:ascii="Arial" w:eastAsia="Times New Roman" w:hAnsi="Arial" w:cs="Arial"/>
          <w:sz w:val="20"/>
          <w:szCs w:val="20"/>
        </w:rPr>
        <w:br/>
        <w:t>4:30-7:30 Parent-teacher conferences</w:t>
      </w:r>
      <w:r w:rsidRPr="00F92D23">
        <w:rPr>
          <w:rFonts w:ascii="Arial" w:eastAsia="Times New Roman" w:hAnsi="Arial" w:cs="Arial"/>
          <w:sz w:val="20"/>
          <w:szCs w:val="20"/>
        </w:rPr>
        <w:br/>
      </w:r>
      <w:r w:rsidRPr="00F92D23">
        <w:rPr>
          <w:rFonts w:ascii="Arial" w:eastAsia="Times New Roman" w:hAnsi="Arial" w:cs="Arial"/>
          <w:sz w:val="20"/>
          <w:szCs w:val="20"/>
        </w:rPr>
        <w:br/>
      </w:r>
      <w:r w:rsidRPr="00F92D23">
        <w:rPr>
          <w:rFonts w:ascii="Arial" w:eastAsia="Times New Roman" w:hAnsi="Arial" w:cs="Arial"/>
          <w:b/>
          <w:bCs/>
          <w:sz w:val="20"/>
          <w:szCs w:val="20"/>
        </w:rPr>
        <w:lastRenderedPageBreak/>
        <w:t>Friday, October 31st</w:t>
      </w:r>
      <w:r w:rsidRPr="00F92D23">
        <w:rPr>
          <w:rFonts w:ascii="Arial" w:eastAsia="Times New Roman" w:hAnsi="Arial" w:cs="Arial"/>
          <w:sz w:val="20"/>
          <w:szCs w:val="20"/>
        </w:rPr>
        <w:br/>
        <w:t>8;00-1:00 Parent-teacher conferences</w:t>
      </w:r>
      <w:r w:rsidRPr="00F92D23">
        <w:rPr>
          <w:rFonts w:ascii="Arial" w:eastAsia="Times New Roman" w:hAnsi="Arial" w:cs="Arial"/>
          <w:sz w:val="20"/>
          <w:szCs w:val="20"/>
        </w:rPr>
        <w:br/>
        <w:t>NO SCHOOL for students</w:t>
      </w:r>
      <w:r w:rsidRPr="00F92D23">
        <w:rPr>
          <w:rFonts w:ascii="Arial" w:eastAsia="Times New Roman" w:hAnsi="Arial" w:cs="Arial"/>
          <w:sz w:val="20"/>
          <w:szCs w:val="20"/>
        </w:rPr>
        <w:br/>
      </w:r>
      <w:r w:rsidRPr="00F92D23">
        <w:rPr>
          <w:rFonts w:ascii="Arial" w:eastAsia="Times New Roman" w:hAnsi="Arial" w:cs="Arial"/>
          <w:sz w:val="20"/>
          <w:szCs w:val="20"/>
        </w:rPr>
        <w:br/>
      </w:r>
      <w:r w:rsidRPr="00F92D23">
        <w:rPr>
          <w:rFonts w:ascii="Arial" w:eastAsia="Times New Roman" w:hAnsi="Arial" w:cs="Arial"/>
          <w:sz w:val="20"/>
          <w:szCs w:val="20"/>
        </w:rPr>
        <w:br/>
      </w:r>
      <w:r w:rsidRPr="00F92D23">
        <w:rPr>
          <w:rFonts w:ascii="Arial" w:eastAsia="Times New Roman" w:hAnsi="Arial" w:cs="Arial"/>
          <w:noProof/>
          <w:sz w:val="20"/>
          <w:szCs w:val="20"/>
        </w:rPr>
        <w:drawing>
          <wp:inline distT="0" distB="0" distL="0" distR="0" wp14:anchorId="65709DEA" wp14:editId="2C670096">
            <wp:extent cx="3726180" cy="4754880"/>
            <wp:effectExtent l="0" t="0" r="7620" b="7620"/>
            <wp:docPr id="3" name="Picture 3" descr="class li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lass list.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26180" cy="4754880"/>
                    </a:xfrm>
                    <a:prstGeom prst="rect">
                      <a:avLst/>
                    </a:prstGeom>
                    <a:noFill/>
                    <a:ln>
                      <a:noFill/>
                    </a:ln>
                  </pic:spPr>
                </pic:pic>
              </a:graphicData>
            </a:graphic>
          </wp:inline>
        </w:drawing>
      </w:r>
    </w:p>
    <w:sectPr w:rsidR="00E86AD2" w:rsidRPr="001337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42216"/>
    <w:multiLevelType w:val="multilevel"/>
    <w:tmpl w:val="DA7A0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38720E"/>
    <w:multiLevelType w:val="multilevel"/>
    <w:tmpl w:val="CD360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8D2E48"/>
    <w:multiLevelType w:val="multilevel"/>
    <w:tmpl w:val="65747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E05336"/>
    <w:multiLevelType w:val="multilevel"/>
    <w:tmpl w:val="EFA2B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BC5D5B"/>
    <w:multiLevelType w:val="multilevel"/>
    <w:tmpl w:val="80A4B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95001F"/>
    <w:multiLevelType w:val="multilevel"/>
    <w:tmpl w:val="8F82EA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784EAD"/>
    <w:multiLevelType w:val="multilevel"/>
    <w:tmpl w:val="337A5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E80535"/>
    <w:multiLevelType w:val="multilevel"/>
    <w:tmpl w:val="C61E1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953629"/>
    <w:multiLevelType w:val="multilevel"/>
    <w:tmpl w:val="F2F665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F06B3F"/>
    <w:multiLevelType w:val="multilevel"/>
    <w:tmpl w:val="2D06B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63B194B"/>
    <w:multiLevelType w:val="multilevel"/>
    <w:tmpl w:val="3252F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BC20F13"/>
    <w:multiLevelType w:val="multilevel"/>
    <w:tmpl w:val="DE68D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6DB5719"/>
    <w:multiLevelType w:val="multilevel"/>
    <w:tmpl w:val="31FE6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C1B101C"/>
    <w:multiLevelType w:val="multilevel"/>
    <w:tmpl w:val="8140F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1575DBA"/>
    <w:multiLevelType w:val="multilevel"/>
    <w:tmpl w:val="D89C5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2707112"/>
    <w:multiLevelType w:val="multilevel"/>
    <w:tmpl w:val="43D6B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3D871C8"/>
    <w:multiLevelType w:val="multilevel"/>
    <w:tmpl w:val="A0FA1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77926F1"/>
    <w:multiLevelType w:val="multilevel"/>
    <w:tmpl w:val="43046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F412679"/>
    <w:multiLevelType w:val="multilevel"/>
    <w:tmpl w:val="62828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5"/>
  </w:num>
  <w:num w:numId="3">
    <w:abstractNumId w:val="2"/>
  </w:num>
  <w:num w:numId="4">
    <w:abstractNumId w:val="15"/>
  </w:num>
  <w:num w:numId="5">
    <w:abstractNumId w:val="9"/>
  </w:num>
  <w:num w:numId="6">
    <w:abstractNumId w:val="1"/>
  </w:num>
  <w:num w:numId="7">
    <w:abstractNumId w:val="6"/>
  </w:num>
  <w:num w:numId="8">
    <w:abstractNumId w:val="11"/>
  </w:num>
  <w:num w:numId="9">
    <w:abstractNumId w:val="0"/>
  </w:num>
  <w:num w:numId="10">
    <w:abstractNumId w:val="17"/>
  </w:num>
  <w:num w:numId="11">
    <w:abstractNumId w:val="18"/>
  </w:num>
  <w:num w:numId="12">
    <w:abstractNumId w:val="12"/>
  </w:num>
  <w:num w:numId="13">
    <w:abstractNumId w:val="13"/>
  </w:num>
  <w:num w:numId="14">
    <w:abstractNumId w:val="8"/>
  </w:num>
  <w:num w:numId="15">
    <w:abstractNumId w:val="3"/>
  </w:num>
  <w:num w:numId="16">
    <w:abstractNumId w:val="10"/>
  </w:num>
  <w:num w:numId="17">
    <w:abstractNumId w:val="16"/>
  </w:num>
  <w:num w:numId="18">
    <w:abstractNumId w:val="1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D23"/>
    <w:rsid w:val="001337D5"/>
    <w:rsid w:val="003C0069"/>
    <w:rsid w:val="006830AA"/>
    <w:rsid w:val="00F92D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92D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D23"/>
    <w:rPr>
      <w:rFonts w:ascii="Tahoma" w:hAnsi="Tahoma" w:cs="Tahoma"/>
      <w:sz w:val="16"/>
      <w:szCs w:val="16"/>
    </w:rPr>
  </w:style>
  <w:style w:type="paragraph" w:styleId="ListParagraph">
    <w:name w:val="List Paragraph"/>
    <w:basedOn w:val="Normal"/>
    <w:uiPriority w:val="34"/>
    <w:qFormat/>
    <w:rsid w:val="00F92D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92D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D23"/>
    <w:rPr>
      <w:rFonts w:ascii="Tahoma" w:hAnsi="Tahoma" w:cs="Tahoma"/>
      <w:sz w:val="16"/>
      <w:szCs w:val="16"/>
    </w:rPr>
  </w:style>
  <w:style w:type="paragraph" w:styleId="ListParagraph">
    <w:name w:val="List Paragraph"/>
    <w:basedOn w:val="Normal"/>
    <w:uiPriority w:val="34"/>
    <w:qFormat/>
    <w:rsid w:val="00F92D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866421">
      <w:bodyDiv w:val="1"/>
      <w:marLeft w:val="0"/>
      <w:marRight w:val="0"/>
      <w:marTop w:val="0"/>
      <w:marBottom w:val="0"/>
      <w:divBdr>
        <w:top w:val="none" w:sz="0" w:space="0" w:color="auto"/>
        <w:left w:val="none" w:sz="0" w:space="0" w:color="auto"/>
        <w:bottom w:val="none" w:sz="0" w:space="0" w:color="auto"/>
        <w:right w:val="none" w:sz="0" w:space="0" w:color="auto"/>
      </w:divBdr>
      <w:divsChild>
        <w:div w:id="160659750">
          <w:marLeft w:val="0"/>
          <w:marRight w:val="0"/>
          <w:marTop w:val="420"/>
          <w:marBottom w:val="0"/>
          <w:divBdr>
            <w:top w:val="none" w:sz="0" w:space="0" w:color="auto"/>
            <w:left w:val="none" w:sz="0" w:space="0" w:color="auto"/>
            <w:bottom w:val="none" w:sz="0" w:space="0" w:color="auto"/>
            <w:right w:val="none" w:sz="0" w:space="0" w:color="auto"/>
          </w:divBdr>
          <w:divsChild>
            <w:div w:id="1155026583">
              <w:marLeft w:val="0"/>
              <w:marRight w:val="0"/>
              <w:marTop w:val="0"/>
              <w:marBottom w:val="0"/>
              <w:divBdr>
                <w:top w:val="none" w:sz="0" w:space="0" w:color="auto"/>
                <w:left w:val="none" w:sz="0" w:space="0" w:color="auto"/>
                <w:bottom w:val="none" w:sz="0" w:space="0" w:color="auto"/>
                <w:right w:val="none" w:sz="0" w:space="0" w:color="auto"/>
              </w:divBdr>
              <w:divsChild>
                <w:div w:id="1299729702">
                  <w:marLeft w:val="75"/>
                  <w:marRight w:val="75"/>
                  <w:marTop w:val="0"/>
                  <w:marBottom w:val="0"/>
                  <w:divBdr>
                    <w:top w:val="none" w:sz="0" w:space="0" w:color="auto"/>
                    <w:left w:val="none" w:sz="0" w:space="0" w:color="auto"/>
                    <w:bottom w:val="none" w:sz="0" w:space="0" w:color="auto"/>
                    <w:right w:val="none" w:sz="0" w:space="0" w:color="auto"/>
                  </w:divBdr>
                  <w:divsChild>
                    <w:div w:id="1688822583">
                      <w:marLeft w:val="0"/>
                      <w:marRight w:val="0"/>
                      <w:marTop w:val="0"/>
                      <w:marBottom w:val="0"/>
                      <w:divBdr>
                        <w:top w:val="none" w:sz="0" w:space="0" w:color="auto"/>
                        <w:left w:val="none" w:sz="0" w:space="0" w:color="auto"/>
                        <w:bottom w:val="none" w:sz="0" w:space="0" w:color="auto"/>
                        <w:right w:val="none" w:sz="0" w:space="0" w:color="auto"/>
                      </w:divBdr>
                      <w:divsChild>
                        <w:div w:id="1242839200">
                          <w:marLeft w:val="0"/>
                          <w:marRight w:val="0"/>
                          <w:marTop w:val="0"/>
                          <w:marBottom w:val="0"/>
                          <w:divBdr>
                            <w:top w:val="none" w:sz="0" w:space="0" w:color="auto"/>
                            <w:left w:val="none" w:sz="0" w:space="0" w:color="auto"/>
                            <w:bottom w:val="none" w:sz="0" w:space="0" w:color="auto"/>
                            <w:right w:val="none" w:sz="0" w:space="0" w:color="auto"/>
                          </w:divBdr>
                          <w:divsChild>
                            <w:div w:id="1651211528">
                              <w:marLeft w:val="0"/>
                              <w:marRight w:val="0"/>
                              <w:marTop w:val="0"/>
                              <w:marBottom w:val="0"/>
                              <w:divBdr>
                                <w:top w:val="none" w:sz="0" w:space="0" w:color="auto"/>
                                <w:left w:val="none" w:sz="0" w:space="0" w:color="auto"/>
                                <w:bottom w:val="none" w:sz="0" w:space="0" w:color="auto"/>
                                <w:right w:val="none" w:sz="0" w:space="0" w:color="auto"/>
                              </w:divBdr>
                              <w:divsChild>
                                <w:div w:id="523519497">
                                  <w:marLeft w:val="0"/>
                                  <w:marRight w:val="0"/>
                                  <w:marTop w:val="0"/>
                                  <w:marBottom w:val="0"/>
                                  <w:divBdr>
                                    <w:top w:val="none" w:sz="0" w:space="0" w:color="auto"/>
                                    <w:left w:val="none" w:sz="0" w:space="0" w:color="auto"/>
                                    <w:bottom w:val="none" w:sz="0" w:space="0" w:color="auto"/>
                                    <w:right w:val="none" w:sz="0" w:space="0" w:color="auto"/>
                                  </w:divBdr>
                                  <w:divsChild>
                                    <w:div w:id="760029240">
                                      <w:marLeft w:val="0"/>
                                      <w:marRight w:val="0"/>
                                      <w:marTop w:val="0"/>
                                      <w:marBottom w:val="0"/>
                                      <w:divBdr>
                                        <w:top w:val="none" w:sz="0" w:space="0" w:color="auto"/>
                                        <w:left w:val="none" w:sz="0" w:space="0" w:color="auto"/>
                                        <w:bottom w:val="none" w:sz="0" w:space="0" w:color="auto"/>
                                        <w:right w:val="none" w:sz="0" w:space="0" w:color="auto"/>
                                      </w:divBdr>
                                      <w:divsChild>
                                        <w:div w:id="177355538">
                                          <w:marLeft w:val="0"/>
                                          <w:marRight w:val="870"/>
                                          <w:marTop w:val="0"/>
                                          <w:marBottom w:val="0"/>
                                          <w:divBdr>
                                            <w:top w:val="none" w:sz="0" w:space="0" w:color="auto"/>
                                            <w:left w:val="none" w:sz="0" w:space="0" w:color="auto"/>
                                            <w:bottom w:val="none" w:sz="0" w:space="0" w:color="auto"/>
                                            <w:right w:val="none" w:sz="0" w:space="0" w:color="auto"/>
                                          </w:divBdr>
                                          <w:divsChild>
                                            <w:div w:id="8122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grafton.k12.wi.us/document/d/1PftnEj6HheBL0HtL_Tq2cfDYumzYzgwmMWHUmyUZlNc/edit" TargetMode="External"/><Relationship Id="rId13" Type="http://schemas.openxmlformats.org/officeDocument/2006/relationships/hyperlink" Target="https://docs.google.com/a/grafton.k12.wi.us/spreadsheets/d/1n3kvhxJd2MwsrAHSh9H1MSnmUDzyfahSaKLQp1ecGHg/edit" TargetMode="External"/><Relationship Id="rId18" Type="http://schemas.openxmlformats.org/officeDocument/2006/relationships/image" Target="media/image1.jpe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oea.dpi.wi.gov/files/oea/pdf/TAM%20grade%204%202014-15%20Final.pdf" TargetMode="External"/><Relationship Id="rId12" Type="http://schemas.openxmlformats.org/officeDocument/2006/relationships/hyperlink" Target="https://docs.google.com/a/grafton.k12.wi.us/file/d/0B4jn70QuPd8iUDhMcXRrQUpYZG8/edit" TargetMode="External"/><Relationship Id="rId17" Type="http://schemas.openxmlformats.org/officeDocument/2006/relationships/hyperlink" Target="http://ep-resources.cesa6.org/" TargetMode="External"/><Relationship Id="rId2" Type="http://schemas.openxmlformats.org/officeDocument/2006/relationships/styles" Target="styles.xml"/><Relationship Id="rId16" Type="http://schemas.openxmlformats.org/officeDocument/2006/relationships/hyperlink" Target="http://ep-resources.cesa6.org/documentation-log" TargetMode="External"/><Relationship Id="rId20"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hyperlink" Target="https://docs.google.com/a/grafton.k12.wi.us/document/d/16XArUsbCmTwAoN8VZcujpGPitkiRhEi3JunCYyZAtTw/edit" TargetMode="External"/><Relationship Id="rId11" Type="http://schemas.openxmlformats.org/officeDocument/2006/relationships/hyperlink" Target="http://grafton-gsd.wikispaces.com/file/view/Student%20Progress%20Report%20information.docx/527187772/Student%20Progress%20Report%20information.docx" TargetMode="External"/><Relationship Id="rId5" Type="http://schemas.openxmlformats.org/officeDocument/2006/relationships/webSettings" Target="webSettings.xml"/><Relationship Id="rId15" Type="http://schemas.openxmlformats.org/officeDocument/2006/relationships/hyperlink" Target="http://grafton-gsd.wikispaces.com/file/view/Sample%20Items%20in%20a%20Documentation%20Log.pdf/527168942/Sample%20Items%20in%20a%20Documentation%20Log.pdf" TargetMode="External"/><Relationship Id="rId10" Type="http://schemas.openxmlformats.org/officeDocument/2006/relationships/hyperlink" Target="http://grafton-gsd.wikispaces.com/file/view/Sample%20Student%20Progress%20Report.pdf/527187736/Sample%20Student%20Progress%20Report.pdf"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grafton-gsd.wikispaces.com/file/view/Parent%20FAQ%27s.doc/527187682/Parent%20FAQ%27s.doc" TargetMode="External"/><Relationship Id="rId14" Type="http://schemas.openxmlformats.org/officeDocument/2006/relationships/hyperlink" Target="http://www.livebinders.com/play/play?id=950308&amp;backurl=/shelf/my"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5</Pages>
  <Words>1341</Words>
  <Characters>7648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School District of Grafton</Company>
  <LinksUpToDate>false</LinksUpToDate>
  <CharactersWithSpaces>8972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knoel</dc:creator>
  <cp:lastModifiedBy>knoel</cp:lastModifiedBy>
  <cp:revision>1</cp:revision>
  <dcterms:created xsi:type="dcterms:W3CDTF">2014-10-29T13:35:00Z</dcterms:created>
  <dcterms:modified xsi:type="dcterms:W3CDTF">2014-10-29T19:55:00Z</dcterms:modified>
</cp:coreProperties>
</file>